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F323" w14:textId="77777777" w:rsidR="00DA5D19" w:rsidRPr="00DA5D19" w:rsidRDefault="00DA5D19" w:rsidP="00DA5D19">
      <w:pPr>
        <w:spacing w:before="8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</w:pPr>
      <w:r w:rsidRPr="00DA5D19"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 xml:space="preserve">ΕΚΘΕΣΗ ΤΩΝ ΑΝΕΞΑΡΤΗΤΩΝ ΜΗ ΕΚΤΕΛΕΣΤΙΚΩΝ ΜΕΛΩΝ ΤΟΥ ΔΙΟΙΚΗΤΙΚΟΥ ΣΥΜΒΟΥΛΙΟΥ ΤΗΣ </w:t>
      </w:r>
      <w:r w:rsidRPr="00DA5D19">
        <w:rPr>
          <w:rFonts w:ascii="Calibri Light" w:eastAsia="Calibri" w:hAnsi="Calibri Light" w:cs="Calibri Light"/>
          <w:b/>
          <w:bCs/>
          <w:sz w:val="24"/>
          <w:szCs w:val="24"/>
        </w:rPr>
        <w:t>INTERCONTINENTAL</w:t>
      </w:r>
      <w:r w:rsidRPr="00DA5D19"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 xml:space="preserve"> </w:t>
      </w:r>
      <w:r w:rsidRPr="00DA5D19">
        <w:rPr>
          <w:rFonts w:ascii="Calibri Light" w:eastAsia="Calibri" w:hAnsi="Calibri Light" w:cs="Calibri Light"/>
          <w:b/>
          <w:bCs/>
          <w:sz w:val="24"/>
          <w:szCs w:val="24"/>
        </w:rPr>
        <w:t>INTERNATIONAL</w:t>
      </w:r>
      <w:r w:rsidRPr="00DA5D19"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 xml:space="preserve"> ΑΕΕΑΠ</w:t>
      </w:r>
    </w:p>
    <w:p w14:paraId="1FAAF963" w14:textId="4CC6E825" w:rsidR="00B269DF" w:rsidRDefault="00DA5D19" w:rsidP="00DA5D19">
      <w:pPr>
        <w:spacing w:before="8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</w:pPr>
      <w:r w:rsidRPr="00DA5D19"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 xml:space="preserve">ΠΡΟΣ ΤΗΝ ΤΑΚΤΙΚΗ ΓΕΝΙΚΗ ΣΥΝΕΛΕΥΣΗ ΤΩΝ ΜΕΤΟΧΩΝ ΤΗΣ 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>26.5</w:t>
      </w:r>
      <w:r w:rsidRPr="00DA5D19"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  <w:t>.2022</w:t>
      </w:r>
    </w:p>
    <w:p w14:paraId="05C4A1E5" w14:textId="181B08B2" w:rsidR="00DA5D19" w:rsidRPr="0028661F" w:rsidRDefault="0028661F" w:rsidP="00DA5D19">
      <w:pPr>
        <w:spacing w:before="8"/>
        <w:jc w:val="center"/>
        <w:rPr>
          <w:rFonts w:ascii="Calibri Light" w:eastAsia="Calibri" w:hAnsi="Calibri Light" w:cs="Calibri Light"/>
          <w:lang w:val="de-DE"/>
        </w:rPr>
      </w:pPr>
      <w:r>
        <w:rPr>
          <w:rFonts w:ascii="Calibri Light" w:eastAsia="Calibri" w:hAnsi="Calibri Light" w:cs="Calibri Light"/>
          <w:lang w:val="de-DE"/>
        </w:rPr>
        <w:t>(</w:t>
      </w:r>
      <w:r w:rsidR="00DA5D19" w:rsidRPr="00DA5D19">
        <w:rPr>
          <w:rFonts w:ascii="Calibri Light" w:eastAsia="Calibri" w:hAnsi="Calibri Light" w:cs="Calibri Light"/>
          <w:lang w:val="el-GR"/>
        </w:rPr>
        <w:t>ΑΡΘΡΟ 9 § 5 Ν. 4706/2020</w:t>
      </w:r>
      <w:r>
        <w:rPr>
          <w:rFonts w:ascii="Calibri Light" w:eastAsia="Calibri" w:hAnsi="Calibri Light" w:cs="Calibri Light"/>
          <w:lang w:val="de-DE"/>
        </w:rPr>
        <w:t>)</w:t>
      </w:r>
    </w:p>
    <w:p w14:paraId="0B935E14" w14:textId="2F8CD2AC" w:rsidR="00DA5D19" w:rsidRDefault="00DA5D19">
      <w:pPr>
        <w:spacing w:before="8"/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</w:pPr>
    </w:p>
    <w:p w14:paraId="487AED2C" w14:textId="77777777" w:rsidR="00DA5D19" w:rsidRPr="00DA5D19" w:rsidRDefault="00DA5D19">
      <w:pPr>
        <w:spacing w:before="8"/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</w:pPr>
    </w:p>
    <w:p w14:paraId="1FAAF964" w14:textId="77777777" w:rsidR="00B269DF" w:rsidRPr="00DA5D19" w:rsidRDefault="002B5F59">
      <w:pPr>
        <w:pStyle w:val="a3"/>
        <w:ind w:left="112" w:firstLine="0"/>
        <w:rPr>
          <w:rFonts w:ascii="Calibri Light" w:hAnsi="Calibri Light" w:cs="Calibri Light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Αξιότιμοι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κ.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Μέτοχοι,</w:t>
      </w:r>
    </w:p>
    <w:p w14:paraId="1FAAF965" w14:textId="77777777" w:rsidR="00B269DF" w:rsidRPr="00DA5D19" w:rsidRDefault="00B269DF">
      <w:pPr>
        <w:rPr>
          <w:rFonts w:ascii="Calibri Light" w:eastAsia="Calibri" w:hAnsi="Calibri Light" w:cs="Calibri Light"/>
          <w:sz w:val="24"/>
          <w:szCs w:val="24"/>
          <w:lang w:val="el-GR"/>
        </w:rPr>
      </w:pPr>
    </w:p>
    <w:p w14:paraId="0C354934" w14:textId="18EC875C" w:rsidR="00DA5D19" w:rsidRPr="00DA5D19" w:rsidRDefault="00DB1775" w:rsidP="001B18BC">
      <w:pPr>
        <w:pStyle w:val="a3"/>
        <w:ind w:left="112" w:right="68" w:firstLine="0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Με </w:t>
      </w:r>
      <w:r w:rsidR="001B18BC">
        <w:rPr>
          <w:rFonts w:ascii="Calibri Light" w:hAnsi="Calibri Light" w:cs="Calibri Light"/>
          <w:spacing w:val="-1"/>
          <w:sz w:val="24"/>
          <w:szCs w:val="24"/>
          <w:lang w:val="el-GR"/>
        </w:rPr>
        <w:t>την π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αρούσα</w:t>
      </w:r>
      <w:r w:rsidR="002B5F59"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="00F65895">
        <w:rPr>
          <w:rFonts w:ascii="Calibri Light" w:hAnsi="Calibri Light" w:cs="Calibri Light"/>
          <w:spacing w:val="-1"/>
          <w:sz w:val="24"/>
          <w:szCs w:val="24"/>
          <w:lang w:val="el-GR"/>
        </w:rPr>
        <w:t>έκθεση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τα</w:t>
      </w:r>
      <w:r w:rsidR="002B5F59" w:rsidRPr="00DA5D19">
        <w:rPr>
          <w:rFonts w:ascii="Calibri Light" w:hAnsi="Calibri Light" w:cs="Calibri Light"/>
          <w:spacing w:val="18"/>
          <w:sz w:val="24"/>
          <w:szCs w:val="24"/>
          <w:lang w:val="el-GR"/>
        </w:rPr>
        <w:t xml:space="preserve"> </w:t>
      </w:r>
      <w:r w:rsidR="00DA5D1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ανεξάρτητα</w:t>
      </w:r>
      <w:r w:rsidR="002B5F59" w:rsidRPr="00DA5D19">
        <w:rPr>
          <w:rFonts w:ascii="Calibri Light" w:hAnsi="Calibri Light" w:cs="Calibri Light"/>
          <w:spacing w:val="1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μη</w:t>
      </w:r>
      <w:r w:rsidR="002B5F59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εκτελεστικ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ά</w:t>
      </w:r>
      <w:r w:rsidR="002B5F59" w:rsidRPr="00DA5D19">
        <w:rPr>
          <w:rFonts w:ascii="Calibri Light" w:hAnsi="Calibri Light" w:cs="Calibri Light"/>
          <w:spacing w:val="1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μέλη</w:t>
      </w:r>
      <w:r w:rsidR="002B5F59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Διοικητικού</w:t>
      </w:r>
      <w:r w:rsidR="002B5F59"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Συμβουλίου</w:t>
      </w:r>
      <w:r w:rsidR="002B5F59"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bookmarkStart w:id="0" w:name="_Hlk102560533"/>
      <w:r w:rsidR="00F65895">
        <w:rPr>
          <w:rFonts w:ascii="Calibri Light" w:hAnsi="Calibri Light" w:cs="Calibri Light"/>
          <w:sz w:val="24"/>
          <w:szCs w:val="24"/>
          <w:lang w:val="de-DE"/>
        </w:rPr>
        <w:t>I</w:t>
      </w:r>
      <w:r w:rsidRPr="00DA5D19">
        <w:rPr>
          <w:rFonts w:ascii="Calibri Light" w:hAnsi="Calibri Light" w:cs="Calibri Light"/>
          <w:sz w:val="24"/>
          <w:szCs w:val="24"/>
        </w:rPr>
        <w:t>NTERCONTINENTAL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</w:rPr>
        <w:t>INTERNATIONAL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ΑΕΕΑΠ</w:t>
      </w:r>
      <w:r w:rsid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bookmarkEnd w:id="0"/>
      <w:r w:rsidR="0028661F">
        <w:rPr>
          <w:rFonts w:ascii="Calibri Light" w:hAnsi="Calibri Light" w:cs="Calibri Light"/>
          <w:sz w:val="24"/>
          <w:szCs w:val="24"/>
          <w:lang w:val="el-GR"/>
        </w:rPr>
        <w:t xml:space="preserve">κατόπιν συνάντησης που έλαβε χώρα το έτος 2021 χωρίς την παρουσία των εκτελεστικών μελών του Διοικητικού Συμβουλίου, </w:t>
      </w:r>
      <w:r w:rsidR="00DA5D19">
        <w:rPr>
          <w:rFonts w:ascii="Calibri Light" w:hAnsi="Calibri Light" w:cs="Calibri Light"/>
          <w:sz w:val="24"/>
          <w:szCs w:val="24"/>
          <w:lang w:val="el-GR"/>
        </w:rPr>
        <w:t xml:space="preserve">προέβησαν από κοινού στην </w:t>
      </w:r>
      <w:r w:rsidR="00F65895">
        <w:rPr>
          <w:rFonts w:ascii="Calibri Light" w:hAnsi="Calibri Light" w:cs="Calibri Light"/>
          <w:sz w:val="24"/>
          <w:szCs w:val="24"/>
          <w:lang w:val="el-GR"/>
        </w:rPr>
        <w:t xml:space="preserve">αναφορά προς την Γενική Συνέλευση της 26.5.2022 </w:t>
      </w:r>
      <w:r w:rsidR="0086129D">
        <w:rPr>
          <w:rFonts w:ascii="Calibri Light" w:hAnsi="Calibri Light" w:cs="Calibri Light"/>
          <w:sz w:val="24"/>
          <w:szCs w:val="24"/>
          <w:lang w:val="el-GR"/>
        </w:rPr>
        <w:t>σχετικά με τις βασικές εξελίξεις της Εταιρείας και την εκτέλεση των</w:t>
      </w:r>
      <w:r w:rsidR="001B18BC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86129D">
        <w:rPr>
          <w:rFonts w:ascii="Calibri Light" w:hAnsi="Calibri Light" w:cs="Calibri Light"/>
          <w:sz w:val="24"/>
          <w:szCs w:val="24"/>
          <w:lang w:val="el-GR"/>
        </w:rPr>
        <w:t xml:space="preserve">υποχρεώσεών τους 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κατ’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επιταγή</w:t>
      </w:r>
      <w:r w:rsidR="001B18BC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παρ.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5</w:t>
      </w:r>
      <w:r w:rsidR="002B5F59"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6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άρθρου</w:t>
      </w:r>
      <w:r w:rsidR="002B5F59"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9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ν.</w:t>
      </w:r>
      <w:r w:rsidR="002B5F59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4706/2020,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που</w:t>
      </w:r>
      <w:r w:rsidR="002B5F59"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ορίζει</w:t>
      </w:r>
      <w:r w:rsidR="002B5F59"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την</w:t>
      </w:r>
      <w:r w:rsidR="002B5F59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υποχρέωση</w:t>
      </w:r>
      <w:r w:rsidR="002B5F59"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="002B5F59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υποβολής</w:t>
      </w:r>
      <w:r w:rsidR="002B5F59"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αναφοράς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στην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Τακτική Γενική Συνέλευση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εκ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μέρους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των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ανεξαρτήτων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μελών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ΔΣ 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="001B18BC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άρθρου</w:t>
      </w:r>
      <w:r w:rsidR="002B5F59"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7</w:t>
      </w:r>
      <w:r w:rsidR="002B5F59"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-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ν.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4706/2020</w:t>
      </w:r>
      <w:r w:rsidR="002B5F59" w:rsidRPr="00DA5D19">
        <w:rPr>
          <w:rFonts w:ascii="Calibri Light" w:hAnsi="Calibri Light" w:cs="Calibri Light"/>
          <w:spacing w:val="3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στο</w:t>
      </w:r>
      <w:r w:rsidR="002B5F59"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οποίο</w:t>
      </w:r>
      <w:r w:rsidR="002B5F59"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ορίζονται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οι</w:t>
      </w:r>
      <w:r w:rsidR="002B5F59"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υποχρεώσεις</w:t>
      </w:r>
      <w:r w:rsidR="002B5F59" w:rsidRPr="00DA5D19">
        <w:rPr>
          <w:rFonts w:ascii="Calibri Light" w:hAnsi="Calibri Light" w:cs="Calibri Light"/>
          <w:spacing w:val="-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των</w:t>
      </w:r>
      <w:r w:rsidR="002B5F59"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μη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εκτελεστικών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μελών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-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Δ.Σ.</w:t>
      </w:r>
      <w:r w:rsidR="002B5F59" w:rsidRPr="00DA5D19">
        <w:rPr>
          <w:rFonts w:ascii="Calibri Light" w:hAnsi="Calibri Light" w:cs="Calibri Light"/>
          <w:spacing w:val="81"/>
          <w:sz w:val="24"/>
          <w:szCs w:val="24"/>
          <w:lang w:val="el-GR"/>
        </w:rPr>
        <w:t xml:space="preserve"> </w:t>
      </w:r>
    </w:p>
    <w:p w14:paraId="1FAAF96C" w14:textId="57B820A2" w:rsidR="00B269DF" w:rsidRPr="00DA5D19" w:rsidRDefault="002B5F59" w:rsidP="00D90E05">
      <w:pPr>
        <w:pStyle w:val="a3"/>
        <w:tabs>
          <w:tab w:val="left" w:pos="397"/>
        </w:tabs>
        <w:ind w:left="112" w:right="108" w:firstLine="0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z w:val="24"/>
          <w:szCs w:val="24"/>
          <w:lang w:val="el-GR"/>
        </w:rPr>
        <w:t>Οι</w:t>
      </w:r>
      <w:r w:rsidRPr="00DA5D19">
        <w:rPr>
          <w:rFonts w:ascii="Calibri Light" w:hAnsi="Calibri Light" w:cs="Calibri Light"/>
          <w:spacing w:val="4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="00DB1775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ανωτέρω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υποχρεώσεις</w:t>
      </w:r>
      <w:r w:rsidRPr="00DA5D19">
        <w:rPr>
          <w:rFonts w:ascii="Calibri Light" w:hAnsi="Calibri Light" w:cs="Calibri Light"/>
          <w:spacing w:val="4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προσδιορίζουν</w:t>
      </w:r>
      <w:r w:rsidRPr="00DA5D19">
        <w:rPr>
          <w:rFonts w:ascii="Calibri Light" w:hAnsi="Calibri Light" w:cs="Calibri Light"/>
          <w:spacing w:val="4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4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</w:t>
      </w:r>
      <w:r w:rsidRPr="00DA5D19">
        <w:rPr>
          <w:rFonts w:ascii="Calibri Light" w:hAnsi="Calibri Light" w:cs="Calibri Light"/>
          <w:spacing w:val="4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περιεχόμενο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="00E142A5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εν λόγω</w:t>
      </w:r>
      <w:r w:rsidR="00E142A5" w:rsidRPr="00DA5D19">
        <w:rPr>
          <w:rFonts w:ascii="Calibri Light" w:hAnsi="Calibri Light" w:cs="Calibri Light"/>
          <w:sz w:val="24"/>
          <w:szCs w:val="24"/>
          <w:lang w:val="el-GR"/>
        </w:rPr>
        <w:t xml:space="preserve"> 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αναφοράς,</w:t>
      </w:r>
      <w:r w:rsidRPr="00DA5D19">
        <w:rPr>
          <w:rFonts w:ascii="Calibri Light" w:hAnsi="Calibri Light" w:cs="Calibri Light"/>
          <w:spacing w:val="4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Pr="00DA5D19">
        <w:rPr>
          <w:rFonts w:ascii="Calibri Light" w:hAnsi="Calibri Light" w:cs="Calibri Light"/>
          <w:spacing w:val="4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οποία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7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περιέχει</w:t>
      </w:r>
      <w:r w:rsidRPr="00DA5D19">
        <w:rPr>
          <w:rFonts w:ascii="Calibri Light" w:hAnsi="Calibri Light" w:cs="Calibri Light"/>
          <w:spacing w:val="2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πληροφορίες</w:t>
      </w:r>
      <w:r w:rsidRPr="00DA5D19">
        <w:rPr>
          <w:rFonts w:ascii="Calibri Light" w:hAnsi="Calibri Light" w:cs="Calibri Light"/>
          <w:spacing w:val="33"/>
          <w:sz w:val="24"/>
          <w:szCs w:val="24"/>
          <w:lang w:val="el-GR"/>
        </w:rPr>
        <w:t xml:space="preserve"> </w:t>
      </w:r>
      <w:r w:rsidR="00E142A5" w:rsidRPr="00DA5D19">
        <w:rPr>
          <w:rFonts w:ascii="Calibri Light" w:hAnsi="Calibri Light" w:cs="Calibri Light"/>
          <w:sz w:val="24"/>
          <w:szCs w:val="24"/>
          <w:lang w:val="el-GR"/>
        </w:rPr>
        <w:t>σε σχέση με τις</w:t>
      </w:r>
      <w:r w:rsidRPr="00DA5D19">
        <w:rPr>
          <w:rFonts w:ascii="Calibri Light" w:hAnsi="Calibri Light" w:cs="Calibri Light"/>
          <w:spacing w:val="2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ενέργειες</w:t>
      </w:r>
      <w:r w:rsidRPr="00DA5D19">
        <w:rPr>
          <w:rFonts w:ascii="Calibri Light" w:hAnsi="Calibri Light" w:cs="Calibri Light"/>
          <w:spacing w:val="3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ανεξάρτητων</w:t>
      </w:r>
      <w:r w:rsidRPr="00DA5D19">
        <w:rPr>
          <w:rFonts w:ascii="Calibri Light" w:hAnsi="Calibri Light" w:cs="Calibri Light"/>
          <w:spacing w:val="2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μη</w:t>
      </w:r>
      <w:r w:rsidRPr="00DA5D19">
        <w:rPr>
          <w:rFonts w:ascii="Calibri Light" w:hAnsi="Calibri Light" w:cs="Calibri Light"/>
          <w:spacing w:val="3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εκτελεστικών</w:t>
      </w:r>
      <w:r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μελών</w:t>
      </w:r>
      <w:r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2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ΔΣ</w:t>
      </w:r>
      <w:r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Εταιρείας,</w:t>
      </w:r>
      <w:r w:rsidR="008E5B9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8661F">
        <w:rPr>
          <w:rFonts w:ascii="Calibri Light" w:hAnsi="Calibri Light" w:cs="Calibri Light"/>
          <w:spacing w:val="-2"/>
          <w:sz w:val="24"/>
          <w:szCs w:val="24"/>
          <w:lang w:val="el-GR"/>
        </w:rPr>
        <w:t>με τις οποίες</w:t>
      </w:r>
      <w:r w:rsidR="00D90E05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π</w:t>
      </w:r>
      <w:r w:rsidR="0028661F" w:rsidRPr="0028661F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αρακολουθούν και εξετάζουν τη στρατηγική της Εταιρίας και την </w:t>
      </w:r>
      <w:r w:rsidR="00D90E05">
        <w:rPr>
          <w:rFonts w:ascii="Calibri Light" w:hAnsi="Calibri Light" w:cs="Calibri Light"/>
          <w:spacing w:val="-2"/>
          <w:sz w:val="24"/>
          <w:szCs w:val="24"/>
          <w:lang w:val="el-GR"/>
        </w:rPr>
        <w:t>υ</w:t>
      </w:r>
      <w:r w:rsidR="0028661F" w:rsidRPr="0028661F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λοποίησή της, καθώς και την επίτευξη των στόχων </w:t>
      </w:r>
      <w:r w:rsidR="00D90E05">
        <w:rPr>
          <w:rFonts w:ascii="Calibri Light" w:hAnsi="Calibri Light" w:cs="Calibri Light"/>
          <w:spacing w:val="-2"/>
          <w:sz w:val="24"/>
          <w:szCs w:val="24"/>
          <w:lang w:val="el-GR"/>
        </w:rPr>
        <w:t>της, δ</w:t>
      </w:r>
      <w:r w:rsidR="0028661F" w:rsidRPr="0028661F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ιασφαλίζουν την αποτελεσματική εποπτεία των εκτελεστικών μελών, συμπεριλαμβανομένης της παρακολούθησης και του ελέγχου των επιδόσεών </w:t>
      </w:r>
      <w:r w:rsidR="00D90E05">
        <w:rPr>
          <w:rFonts w:ascii="Calibri Light" w:hAnsi="Calibri Light" w:cs="Calibri Light"/>
          <w:spacing w:val="-2"/>
          <w:sz w:val="24"/>
          <w:szCs w:val="24"/>
          <w:lang w:val="el-GR"/>
        </w:rPr>
        <w:t>τους, ε</w:t>
      </w:r>
      <w:r w:rsidR="0028661F" w:rsidRPr="0028661F">
        <w:rPr>
          <w:rFonts w:ascii="Calibri Light" w:hAnsi="Calibri Light" w:cs="Calibri Light"/>
          <w:spacing w:val="-2"/>
          <w:sz w:val="24"/>
          <w:szCs w:val="24"/>
          <w:lang w:val="el-GR"/>
        </w:rPr>
        <w:t>ξετάζουν και εκφράζουν απόψεις σχετικά με τις προτάσεις που υποβάλλουν τα εκτελεστικά μέλη, βάσει υφιστάμενων πληροφοριών.</w:t>
      </w:r>
    </w:p>
    <w:p w14:paraId="1FAAF96D" w14:textId="77777777" w:rsidR="00B269DF" w:rsidRPr="00DA5D19" w:rsidRDefault="00B269DF">
      <w:pPr>
        <w:rPr>
          <w:rFonts w:ascii="Calibri Light" w:eastAsia="Calibri" w:hAnsi="Calibri Light" w:cs="Calibri Light"/>
          <w:sz w:val="24"/>
          <w:szCs w:val="24"/>
          <w:lang w:val="el-GR"/>
        </w:rPr>
      </w:pPr>
    </w:p>
    <w:p w14:paraId="57B287A2" w14:textId="77777777" w:rsidR="00EF494A" w:rsidRDefault="0028661F" w:rsidP="00EF494A">
      <w:pPr>
        <w:pStyle w:val="a3"/>
        <w:spacing w:after="240"/>
        <w:ind w:left="112" w:right="106" w:firstLine="0"/>
        <w:jc w:val="both"/>
        <w:rPr>
          <w:rFonts w:ascii="Calibri Light" w:hAnsi="Calibri Light" w:cs="Calibri Light"/>
          <w:spacing w:val="-1"/>
          <w:sz w:val="24"/>
          <w:szCs w:val="24"/>
          <w:lang w:val="el-GR"/>
        </w:rPr>
      </w:pPr>
      <w:r>
        <w:rPr>
          <w:rFonts w:ascii="Calibri Light" w:hAnsi="Calibri Light" w:cs="Calibri Light"/>
          <w:sz w:val="24"/>
          <w:szCs w:val="24"/>
          <w:lang w:val="el-GR"/>
        </w:rPr>
        <w:t>Σημειώνεται ότι ο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ι</w:t>
      </w:r>
      <w:r w:rsidR="002B5F59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απόψεις</w:t>
      </w:r>
      <w:r w:rsidR="002B5F59" w:rsidRPr="00DA5D19">
        <w:rPr>
          <w:rFonts w:ascii="Calibri Light" w:hAnsi="Calibri Light" w:cs="Calibri Light"/>
          <w:spacing w:val="1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των</w:t>
      </w:r>
      <w:r w:rsidR="002B5F59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ανεξάρτητων</w:t>
      </w:r>
      <w:r w:rsidR="002B5F59" w:rsidRPr="00DA5D19">
        <w:rPr>
          <w:rFonts w:ascii="Calibri Light" w:hAnsi="Calibri Light" w:cs="Calibri Light"/>
          <w:spacing w:val="1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μη</w:t>
      </w:r>
      <w:r w:rsidR="002B5F59"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εκτελεστικών</w:t>
      </w:r>
      <w:r w:rsidR="002B5F59"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μελών</w:t>
      </w:r>
      <w:r w:rsidR="002B5F59"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έχουν</w:t>
      </w:r>
      <w:r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περαιτέρω και</w:t>
      </w:r>
      <w:r w:rsidR="002B5F59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με</w:t>
      </w:r>
      <w:r w:rsidR="002B5F59"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λεπτομέρειες</w:t>
      </w:r>
      <w:r w:rsidR="002B5F59"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αποτυπωθεί</w:t>
      </w:r>
      <w:r w:rsidR="00E142A5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στα</w:t>
      </w:r>
      <w:r w:rsidR="002B5F59" w:rsidRPr="00DA5D19">
        <w:rPr>
          <w:rFonts w:ascii="Calibri Light" w:hAnsi="Calibri Light" w:cs="Calibri Light"/>
          <w:spacing w:val="5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πρακτικά</w:t>
      </w:r>
      <w:r w:rsidR="002B5F59" w:rsidRPr="00DA5D19">
        <w:rPr>
          <w:rFonts w:ascii="Calibri Light" w:hAnsi="Calibri Light" w:cs="Calibri Light"/>
          <w:spacing w:val="28"/>
          <w:sz w:val="24"/>
          <w:szCs w:val="24"/>
          <w:lang w:val="el-GR"/>
        </w:rPr>
        <w:t xml:space="preserve"> </w:t>
      </w:r>
      <w:r w:rsidR="00E142A5" w:rsidRPr="00DA5D19">
        <w:rPr>
          <w:rFonts w:ascii="Calibri Light" w:hAnsi="Calibri Light" w:cs="Calibri Light"/>
          <w:spacing w:val="28"/>
          <w:sz w:val="24"/>
          <w:szCs w:val="24"/>
          <w:lang w:val="el-GR"/>
        </w:rPr>
        <w:t xml:space="preserve">της Εταιρείας </w:t>
      </w:r>
      <w:r w:rsidR="00E142A5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βάσει του κανονιστικού και νομοθετικού πλαισίου όσον αφορά </w:t>
      </w:r>
      <w:r w:rsidR="009B6AD8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στην συγκρότηση και λειτουργία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Επιτροπών</w:t>
      </w:r>
      <w:r w:rsidR="002B5F59" w:rsidRPr="00DA5D19">
        <w:rPr>
          <w:rFonts w:ascii="Calibri Light" w:hAnsi="Calibri Light" w:cs="Calibri Light"/>
          <w:spacing w:val="26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28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Δ.Σ.</w:t>
      </w:r>
      <w:r w:rsidR="002B5F59" w:rsidRPr="00DA5D19">
        <w:rPr>
          <w:rFonts w:ascii="Calibri Light" w:hAnsi="Calibri Light" w:cs="Calibri Light"/>
          <w:spacing w:val="2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στις</w:t>
      </w:r>
      <w:r w:rsidR="002B5F59" w:rsidRPr="00DA5D19">
        <w:rPr>
          <w:rFonts w:ascii="Calibri Light" w:hAnsi="Calibri Light" w:cs="Calibri Light"/>
          <w:spacing w:val="8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οποίες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μετέχουν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9B6AD8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κατά πλειοψηφία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,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ήτοι</w:t>
      </w:r>
      <w:r w:rsidR="00EF494A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EF494A">
        <w:rPr>
          <w:rFonts w:ascii="Calibri Light" w:hAnsi="Calibri Light" w:cs="Calibri Light"/>
          <w:spacing w:val="-1"/>
          <w:sz w:val="24"/>
          <w:szCs w:val="24"/>
          <w:lang w:val="el-GR"/>
        </w:rPr>
        <w:t>στην</w:t>
      </w:r>
      <w:r w:rsidR="002B5F59" w:rsidRPr="00EF494A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EF494A">
        <w:rPr>
          <w:rFonts w:ascii="Calibri Light" w:hAnsi="Calibri Light" w:cs="Calibri Light"/>
          <w:spacing w:val="-2"/>
          <w:sz w:val="24"/>
          <w:szCs w:val="24"/>
          <w:lang w:val="el-GR"/>
        </w:rPr>
        <w:t>Επιτροπή</w:t>
      </w:r>
      <w:r w:rsidR="002B5F59" w:rsidRPr="00EF494A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</w:t>
      </w:r>
      <w:r w:rsidR="002B5F59" w:rsidRPr="00EF494A">
        <w:rPr>
          <w:rFonts w:ascii="Calibri Light" w:hAnsi="Calibri Light" w:cs="Calibri Light"/>
          <w:spacing w:val="-2"/>
          <w:sz w:val="24"/>
          <w:szCs w:val="24"/>
          <w:lang w:val="el-GR"/>
        </w:rPr>
        <w:t>Ελέγχου</w:t>
      </w:r>
      <w:r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και </w:t>
      </w:r>
      <w:r w:rsidR="002B5F59" w:rsidRPr="00EF494A">
        <w:rPr>
          <w:rFonts w:ascii="Calibri Light" w:hAnsi="Calibri Light" w:cs="Calibri Light"/>
          <w:spacing w:val="-1"/>
          <w:sz w:val="24"/>
          <w:szCs w:val="24"/>
          <w:lang w:val="el-GR"/>
        </w:rPr>
        <w:t>στην Επιτροπή</w:t>
      </w:r>
      <w:r w:rsidR="002B5F59" w:rsidRPr="00EF494A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z w:val="24"/>
          <w:szCs w:val="24"/>
          <w:lang w:val="el-GR"/>
        </w:rPr>
        <w:t xml:space="preserve">Αποδοχών &amp; </w:t>
      </w:r>
      <w:r w:rsidR="002B5F59" w:rsidRPr="00EF494A">
        <w:rPr>
          <w:rFonts w:ascii="Calibri Light" w:hAnsi="Calibri Light" w:cs="Calibri Light"/>
          <w:spacing w:val="-1"/>
          <w:sz w:val="24"/>
          <w:szCs w:val="24"/>
          <w:lang w:val="el-GR"/>
        </w:rPr>
        <w:t>Υποψηφιοτήτων</w:t>
      </w:r>
      <w:r w:rsidR="00EF494A">
        <w:rPr>
          <w:rFonts w:ascii="Calibri Light" w:hAnsi="Calibri Light" w:cs="Calibri Light"/>
          <w:spacing w:val="-1"/>
          <w:sz w:val="24"/>
          <w:szCs w:val="24"/>
          <w:lang w:val="el-GR"/>
        </w:rPr>
        <w:t>.</w:t>
      </w:r>
    </w:p>
    <w:p w14:paraId="12D44150" w14:textId="77777777" w:rsidR="00EF494A" w:rsidRDefault="002B5F59" w:rsidP="00EF494A">
      <w:pPr>
        <w:pStyle w:val="a3"/>
        <w:spacing w:after="240"/>
        <w:ind w:left="112" w:right="106" w:firstLine="0"/>
        <w:jc w:val="both"/>
        <w:rPr>
          <w:rFonts w:ascii="Calibri Light" w:hAnsi="Calibri Light" w:cs="Calibri Light"/>
          <w:spacing w:val="-1"/>
          <w:sz w:val="24"/>
          <w:szCs w:val="24"/>
          <w:lang w:val="el-GR"/>
        </w:rPr>
      </w:pPr>
      <w:r w:rsidRPr="00EF494A">
        <w:rPr>
          <w:rFonts w:ascii="Calibri Light" w:hAnsi="Calibri Light" w:cs="Calibri Light"/>
          <w:spacing w:val="-1"/>
          <w:sz w:val="24"/>
          <w:szCs w:val="24"/>
          <w:lang w:val="el-GR"/>
        </w:rPr>
        <w:t>Σημειώνεται</w:t>
      </w:r>
      <w:r w:rsidRPr="00EF494A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EF494A">
        <w:rPr>
          <w:rFonts w:ascii="Calibri Light" w:hAnsi="Calibri Light" w:cs="Calibri Light"/>
          <w:spacing w:val="-2"/>
          <w:sz w:val="24"/>
          <w:szCs w:val="24"/>
          <w:lang w:val="el-GR"/>
        </w:rPr>
        <w:t>ότι</w:t>
      </w:r>
      <w:r w:rsidR="00EF494A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ο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ι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αποφάσεις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Επιτροπών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έχουν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προσαρτηθεί</w:t>
      </w:r>
      <w:r w:rsidR="00462B14"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συζητηθεί</w:t>
      </w:r>
      <w:r w:rsidRPr="00DA5D19">
        <w:rPr>
          <w:rFonts w:ascii="Calibri Light" w:hAnsi="Calibri Light" w:cs="Calibri Light"/>
          <w:spacing w:val="-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στις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="00EF494A">
        <w:rPr>
          <w:rFonts w:ascii="Calibri Light" w:hAnsi="Calibri Light" w:cs="Calibri Light"/>
          <w:spacing w:val="-4"/>
          <w:sz w:val="24"/>
          <w:szCs w:val="24"/>
          <w:lang w:val="el-GR"/>
        </w:rPr>
        <w:t>σ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υνεδριάσεις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ΔΣ</w:t>
      </w:r>
      <w:r w:rsidRPr="00DA5D19">
        <w:rPr>
          <w:rFonts w:ascii="Calibri Light" w:hAnsi="Calibri Light" w:cs="Calibri Light"/>
          <w:spacing w:val="9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συμπεριλαμβάνουν λεπτομερείς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προτάσεις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βάσει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ανωτέρω</w:t>
      </w:r>
      <w:r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περιγραφόμενων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υποχρεώσεων</w:t>
      </w:r>
      <w:r w:rsidR="00EF494A">
        <w:rPr>
          <w:rFonts w:ascii="Calibri Light" w:hAnsi="Calibri Light" w:cs="Calibri Light"/>
          <w:spacing w:val="-1"/>
          <w:sz w:val="24"/>
          <w:szCs w:val="24"/>
          <w:lang w:val="el-GR"/>
        </w:rPr>
        <w:t>, υ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πάρχουν</w:t>
      </w:r>
      <w:r w:rsidR="00EF494A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δε</w:t>
      </w:r>
      <w:r w:rsidRPr="00DA5D19">
        <w:rPr>
          <w:rFonts w:ascii="Calibri Light" w:hAnsi="Calibri Light" w:cs="Calibri Light"/>
          <w:spacing w:val="4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αναφορές</w:t>
      </w:r>
      <w:r w:rsidRPr="00DA5D19">
        <w:rPr>
          <w:rFonts w:ascii="Calibri Light" w:hAnsi="Calibri Light" w:cs="Calibri Light"/>
          <w:spacing w:val="4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οι</w:t>
      </w:r>
      <w:r w:rsidRPr="00DA5D19">
        <w:rPr>
          <w:rFonts w:ascii="Calibri Light" w:hAnsi="Calibri Light" w:cs="Calibri Light"/>
          <w:spacing w:val="4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οποίες</w:t>
      </w:r>
      <w:r w:rsidRPr="00DA5D19">
        <w:rPr>
          <w:rFonts w:ascii="Calibri Light" w:hAnsi="Calibri Light" w:cs="Calibri Light"/>
          <w:spacing w:val="4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αποτελούν</w:t>
      </w:r>
      <w:r w:rsidRPr="00DA5D19">
        <w:rPr>
          <w:rFonts w:ascii="Calibri Light" w:hAnsi="Calibri Light" w:cs="Calibri Light"/>
          <w:spacing w:val="4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μέρος</w:t>
      </w:r>
      <w:r w:rsidRPr="00DA5D19">
        <w:rPr>
          <w:rFonts w:ascii="Calibri Light" w:hAnsi="Calibri Light" w:cs="Calibri Light"/>
          <w:spacing w:val="4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4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πρακτικών</w:t>
      </w:r>
      <w:r w:rsidRPr="00DA5D19">
        <w:rPr>
          <w:rFonts w:ascii="Calibri Light" w:hAnsi="Calibri Light" w:cs="Calibri Light"/>
          <w:spacing w:val="4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9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συνεδριάσεων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ΔΣ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="00EF494A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μεταξύ των οποίων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περιλαμβάνονται</w:t>
      </w:r>
      <w:r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έκθεση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πεπραγμένων</w:t>
      </w:r>
      <w:r w:rsidR="00462B14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="00462B14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Επιτροπής</w:t>
      </w:r>
      <w:r w:rsidR="00462B14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Ελέγχου</w:t>
      </w:r>
      <w:r w:rsidR="00462B14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EF494A">
        <w:rPr>
          <w:rFonts w:ascii="Calibri Light" w:hAnsi="Calibri Light" w:cs="Calibri Light"/>
          <w:sz w:val="24"/>
          <w:szCs w:val="24"/>
          <w:lang w:val="el-GR"/>
        </w:rPr>
        <w:t xml:space="preserve">και </w:t>
      </w:r>
      <w:r w:rsidR="00462B14"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="00462B14" w:rsidRPr="00DA5D19">
        <w:rPr>
          <w:rFonts w:ascii="Calibri Light" w:hAnsi="Calibri Light" w:cs="Calibri Light"/>
          <w:spacing w:val="49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Ετήσια  </w:t>
      </w:r>
      <w:r w:rsidR="00462B14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Έκθεση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Αποδοχών</w:t>
      </w:r>
      <w:r w:rsidR="00EF494A">
        <w:rPr>
          <w:rFonts w:ascii="Calibri Light" w:hAnsi="Calibri Light" w:cs="Calibri Light"/>
          <w:spacing w:val="-1"/>
          <w:sz w:val="24"/>
          <w:szCs w:val="24"/>
          <w:lang w:val="el-GR"/>
        </w:rPr>
        <w:t>. Περαιτέρω αναφέρεται ότι τ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α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πρακτικά</w:t>
      </w:r>
      <w:r w:rsidR="00462B14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Επιτροπών</w:t>
      </w:r>
      <w:r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στις</w:t>
      </w:r>
      <w:r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οποίες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συμμετέχουν,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προεδρεύουν</w:t>
      </w:r>
      <w:r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και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πλειοψηφούν</w:t>
      </w:r>
      <w:r w:rsidR="00462B14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ανεξάρτητα</w:t>
      </w:r>
      <w:r w:rsidRPr="00DA5D19">
        <w:rPr>
          <w:rFonts w:ascii="Calibri Light" w:hAnsi="Calibri Light" w:cs="Calibri Light"/>
          <w:spacing w:val="8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μέλη,</w:t>
      </w:r>
      <w:r w:rsidRPr="00DA5D19">
        <w:rPr>
          <w:rFonts w:ascii="Calibri Light" w:hAnsi="Calibri Light" w:cs="Calibri Light"/>
          <w:spacing w:val="45"/>
          <w:sz w:val="24"/>
          <w:szCs w:val="24"/>
          <w:lang w:val="el-GR"/>
        </w:rPr>
        <w:t xml:space="preserve"> </w:t>
      </w:r>
      <w:r w:rsidR="00462B14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συμπεριλαμβάνουν</w:t>
      </w:r>
      <w:r w:rsidR="00462B14" w:rsidRPr="00DA5D19">
        <w:rPr>
          <w:rFonts w:ascii="Calibri Light" w:hAnsi="Calibri Light" w:cs="Calibri Light"/>
          <w:spacing w:val="48"/>
          <w:sz w:val="24"/>
          <w:szCs w:val="24"/>
          <w:lang w:val="el-GR"/>
        </w:rPr>
        <w:t xml:space="preserve"> </w:t>
      </w:r>
      <w:r w:rsidR="009D7FF8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λεπτομέρειες που αποδεικνύουν την συνδρομή τους στην λειτουργία της Εταιρείας</w:t>
      </w:r>
      <w:r w:rsidRPr="00DA5D19">
        <w:rPr>
          <w:rFonts w:ascii="Calibri Light" w:hAnsi="Calibri Light" w:cs="Calibri Light"/>
          <w:spacing w:val="4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σύμφωνα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με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νόμο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και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τους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κανονισμούς της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Εταιρείας.</w:t>
      </w:r>
    </w:p>
    <w:p w14:paraId="65A10292" w14:textId="77777777" w:rsidR="00590E0C" w:rsidRDefault="00EF494A" w:rsidP="00590E0C">
      <w:pPr>
        <w:pStyle w:val="a3"/>
        <w:spacing w:after="240"/>
        <w:ind w:left="112" w:right="106" w:firstLine="0"/>
        <w:jc w:val="both"/>
        <w:rPr>
          <w:rFonts w:ascii="Calibri Light" w:hAnsi="Calibri Light" w:cs="Calibri Light"/>
          <w:spacing w:val="-1"/>
          <w:sz w:val="24"/>
          <w:szCs w:val="24"/>
          <w:lang w:val="el-GR"/>
        </w:rPr>
      </w:pPr>
      <w:r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Αναφορικά με την παρακολούθηση της </w:t>
      </w:r>
      <w:r w:rsidR="00590E0C">
        <w:rPr>
          <w:rFonts w:ascii="Calibri Light" w:hAnsi="Calibri Light" w:cs="Calibri Light"/>
          <w:spacing w:val="-1"/>
          <w:sz w:val="24"/>
          <w:szCs w:val="24"/>
          <w:lang w:val="el-GR"/>
        </w:rPr>
        <w:t>στρατηγικής της Εταιρείας αναφέρεται ότι τ</w:t>
      </w:r>
      <w:r w:rsidR="002B5F59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>ο</w:t>
      </w:r>
      <w:r w:rsidR="002B5F59"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Διοικητικό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Συμβούλιο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έλαβε</w:t>
      </w:r>
      <w:r w:rsidR="002B5F59"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αποφάσεις</w:t>
      </w:r>
      <w:r w:rsidR="002B5F59" w:rsidRPr="00DA5D19">
        <w:rPr>
          <w:rFonts w:ascii="Calibri Light" w:hAnsi="Calibri Light" w:cs="Calibri Light"/>
          <w:spacing w:val="1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στρατηγικής</w:t>
      </w:r>
      <w:r w:rsidR="002B5F59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σημασίας</w:t>
      </w:r>
      <w:r w:rsidR="009D7FF8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όσον αφορά στην αγορά δύο νέων ακινήτων συνολικής αξίας € 20,1 εκ, καθώς για την σύναψη ομολογιακού δανείου με την </w:t>
      </w:r>
      <w:r w:rsidR="009D7FF8" w:rsidRPr="00DA5D19">
        <w:rPr>
          <w:rFonts w:ascii="Calibri Light" w:hAnsi="Calibri Light" w:cs="Calibri Light"/>
          <w:spacing w:val="-1"/>
          <w:sz w:val="24"/>
          <w:szCs w:val="24"/>
        </w:rPr>
        <w:t>Eurobank</w:t>
      </w:r>
      <w:r w:rsidR="009D7FF8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, συνολικού ύψους € 40 εκ.</w:t>
      </w:r>
      <w:r w:rsidR="002B5F59"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Τα</w:t>
      </w:r>
      <w:r w:rsidR="002B5F59" w:rsidRPr="00DA5D19">
        <w:rPr>
          <w:rFonts w:ascii="Calibri Light" w:hAnsi="Calibri Light" w:cs="Calibri Light"/>
          <w:spacing w:val="2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ανεξάρτητα</w:t>
      </w:r>
      <w:r w:rsidR="002B5F59"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μέλη</w:t>
      </w:r>
      <w:r w:rsidR="002B5F59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άσκησαν</w:t>
      </w:r>
      <w:r w:rsidR="00372CF2" w:rsidRPr="00DA5D19">
        <w:rPr>
          <w:rFonts w:ascii="Calibri Light" w:hAnsi="Calibri Light" w:cs="Calibri Light"/>
          <w:spacing w:val="7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πλήρως</w:t>
      </w:r>
      <w:r w:rsidR="00372CF2" w:rsidRPr="00DA5D19">
        <w:rPr>
          <w:rFonts w:ascii="Calibri Light" w:hAnsi="Calibri Light" w:cs="Calibri Light"/>
          <w:spacing w:val="8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τα</w:t>
      </w:r>
      <w:r w:rsidR="00372CF2" w:rsidRPr="00DA5D19">
        <w:rPr>
          <w:rFonts w:ascii="Calibri Light" w:hAnsi="Calibri Light" w:cs="Calibri Light"/>
          <w:spacing w:val="7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καθήκοντα</w:t>
      </w:r>
      <w:r w:rsidR="00372CF2" w:rsidRPr="00DA5D19">
        <w:rPr>
          <w:rFonts w:ascii="Calibri Light" w:hAnsi="Calibri Light" w:cs="Calibri Light"/>
          <w:spacing w:val="7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z w:val="24"/>
          <w:szCs w:val="24"/>
          <w:lang w:val="el-GR"/>
        </w:rPr>
        <w:t>εποπτείας</w:t>
      </w:r>
      <w:r w:rsidR="00372CF2" w:rsidRPr="00DA5D19">
        <w:rPr>
          <w:rFonts w:ascii="Calibri Light" w:hAnsi="Calibri Light" w:cs="Calibri Light"/>
          <w:spacing w:val="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κατά</w:t>
      </w:r>
      <w:r w:rsidR="002B5F59"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τις</w:t>
      </w:r>
      <w:r w:rsidR="002B5F59"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σχετικές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συνεδριάσεις</w:t>
      </w:r>
      <w:r w:rsidR="002B5F59" w:rsidRPr="00DA5D19">
        <w:rPr>
          <w:rFonts w:ascii="Calibri Light" w:hAnsi="Calibri Light" w:cs="Calibri Light"/>
          <w:spacing w:val="2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Διοικητικού</w:t>
      </w:r>
      <w:r w:rsidR="002B5F59" w:rsidRPr="00DA5D19">
        <w:rPr>
          <w:rFonts w:ascii="Calibri Light" w:hAnsi="Calibri Light" w:cs="Calibri Light"/>
          <w:spacing w:val="5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Συμβουλίου</w:t>
      </w:r>
      <w:r w:rsidR="002B5F59" w:rsidRPr="00DA5D19">
        <w:rPr>
          <w:rFonts w:ascii="Calibri Light" w:hAnsi="Calibri Light" w:cs="Calibri Light"/>
          <w:spacing w:val="7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ούτως ώστε</w:t>
      </w:r>
      <w:r w:rsidR="00372CF2"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να</w:t>
      </w:r>
      <w:r w:rsidR="002B5F59" w:rsidRPr="00DA5D19">
        <w:rPr>
          <w:rFonts w:ascii="Calibri Light" w:hAnsi="Calibri Light" w:cs="Calibri Light"/>
          <w:spacing w:val="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διασφαλιστεί</w:t>
      </w:r>
      <w:r w:rsidR="002B5F59" w:rsidRPr="00DA5D19">
        <w:rPr>
          <w:rFonts w:ascii="Calibri Light" w:hAnsi="Calibri Light" w:cs="Calibri Light"/>
          <w:spacing w:val="65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="002B5F59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επίτευξη</w:t>
      </w:r>
      <w:r w:rsidR="002B5F59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των</w:t>
      </w:r>
      <w:r w:rsidR="002B5F59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στόχων</w:t>
      </w:r>
      <w:r w:rsidR="002B5F59"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="002B5F59"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Εταιρείας.</w:t>
      </w:r>
      <w:r w:rsidR="002B5F59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Περαιτέρω </w:t>
      </w:r>
      <w:r w:rsidR="00372CF2"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έλεγξαν λεπτομερώς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τον</w:t>
      </w:r>
      <w:r w:rsidR="002B5F59"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προϋπολογισμό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του οικονομικού</w:t>
      </w:r>
      <w:r w:rsidR="002B5F59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έτους</w:t>
      </w:r>
      <w:r w:rsidR="002B5F59" w:rsidRPr="00DA5D19">
        <w:rPr>
          <w:rFonts w:ascii="Calibri Light" w:hAnsi="Calibri Light" w:cs="Calibri Light"/>
          <w:spacing w:val="6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2022,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που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αποτελεί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372CF2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την βάση για την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υλοποίηση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>της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στρατηγικής</w:t>
      </w:r>
      <w:r w:rsidR="00372CF2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της Εταιρείας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.</w:t>
      </w:r>
    </w:p>
    <w:p w14:paraId="4921E31D" w14:textId="0E7DCA02" w:rsidR="005818DB" w:rsidRDefault="002B5F59" w:rsidP="0062720F">
      <w:pPr>
        <w:pStyle w:val="a3"/>
        <w:spacing w:after="240"/>
        <w:ind w:left="112" w:right="106" w:firstLine="0"/>
        <w:jc w:val="both"/>
        <w:rPr>
          <w:rFonts w:ascii="Calibri Light" w:hAnsi="Calibri Light" w:cs="Calibri Light"/>
          <w:spacing w:val="-1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="00411BCB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Επιτροπή </w:t>
      </w:r>
      <w:r w:rsidR="00590E0C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Αποδοχών και Ανάδειξης </w:t>
      </w:r>
      <w:r w:rsidR="00411BCB"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Υποψηφιοτήτων έχει αξιολογήσει την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συμβολή</w:t>
      </w:r>
      <w:r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μελών</w:t>
      </w:r>
      <w:r w:rsidRPr="00DA5D19">
        <w:rPr>
          <w:rFonts w:ascii="Calibri Light" w:hAnsi="Calibri Light" w:cs="Calibri Light"/>
          <w:spacing w:val="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Διοικητικού</w:t>
      </w:r>
      <w:r w:rsidRPr="00DA5D19">
        <w:rPr>
          <w:rFonts w:ascii="Calibri Light" w:hAnsi="Calibri Light" w:cs="Calibri Light"/>
          <w:spacing w:val="1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Συμβουλίου</w:t>
      </w:r>
      <w:r w:rsidRPr="00DA5D19">
        <w:rPr>
          <w:rFonts w:ascii="Calibri Light" w:hAnsi="Calibri Light" w:cs="Calibri Light"/>
          <w:spacing w:val="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στην</w:t>
      </w:r>
      <w:r w:rsidRPr="00DA5D19">
        <w:rPr>
          <w:rFonts w:ascii="Calibri Light" w:hAnsi="Calibri Light" w:cs="Calibri Light"/>
          <w:spacing w:val="1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</w:t>
      </w:r>
      <w:r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σε</w:t>
      </w:r>
      <w:r w:rsidRPr="00DA5D19">
        <w:rPr>
          <w:rFonts w:ascii="Calibri Light" w:hAnsi="Calibri Light" w:cs="Calibri Light"/>
          <w:spacing w:val="4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ατομικό</w:t>
      </w:r>
      <w:r w:rsidRPr="00DA5D19">
        <w:rPr>
          <w:rFonts w:ascii="Calibri Light" w:hAnsi="Calibri Light" w:cs="Calibri Light"/>
          <w:spacing w:val="4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συλλογικό</w:t>
      </w:r>
      <w:r w:rsidRPr="00DA5D19">
        <w:rPr>
          <w:rFonts w:ascii="Calibri Light" w:hAnsi="Calibri Light" w:cs="Calibri Light"/>
          <w:spacing w:val="4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επίπεδο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.</w:t>
      </w:r>
      <w:r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113007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>Ο τρόπος</w:t>
      </w:r>
      <w:r w:rsidR="00F75E2D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>,</w:t>
      </w:r>
      <w:r w:rsidR="00113007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F75E2D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τα</w:t>
      </w:r>
      <w:r w:rsidR="00F75E2D"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="00F75E2D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κριτήρια</w:t>
      </w:r>
      <w:r w:rsidR="00F75E2D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="00113007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αξιολόγησης </w:t>
      </w:r>
      <w:r w:rsidR="00F75E2D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και η </w:t>
      </w:r>
      <w:r w:rsidR="00F75E2D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βαθμολόγηση </w:t>
      </w:r>
      <w:r w:rsidR="00113007"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των μελών του </w:t>
      </w:r>
      <w:r w:rsidR="00113007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Διοικητικό</w:t>
      </w:r>
      <w:r w:rsidR="00113007" w:rsidRPr="00DA5D19">
        <w:rPr>
          <w:rFonts w:ascii="Calibri Light" w:hAnsi="Calibri Light" w:cs="Calibri Light"/>
          <w:spacing w:val="-11"/>
          <w:sz w:val="24"/>
          <w:szCs w:val="24"/>
          <w:lang w:val="el-GR"/>
        </w:rPr>
        <w:t xml:space="preserve"> </w:t>
      </w:r>
      <w:r w:rsidR="00113007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Συμβούλιο</w:t>
      </w:r>
      <w:r w:rsidR="00F75E2D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υ, </w:t>
      </w:r>
      <w:r w:rsidR="00113007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έχουν</w:t>
      </w:r>
      <w:r w:rsidRPr="00DA5D19">
        <w:rPr>
          <w:rFonts w:ascii="Calibri Light" w:hAnsi="Calibri Light" w:cs="Calibri Light"/>
          <w:spacing w:val="-12"/>
          <w:sz w:val="24"/>
          <w:szCs w:val="24"/>
          <w:lang w:val="el-GR"/>
        </w:rPr>
        <w:t xml:space="preserve"> </w:t>
      </w:r>
      <w:r w:rsidR="00F75E2D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συζητηθεί και </w:t>
      </w:r>
      <w:r w:rsidRPr="00DA5D19">
        <w:rPr>
          <w:rFonts w:ascii="Calibri Light" w:hAnsi="Calibri Light" w:cs="Calibri Light"/>
          <w:spacing w:val="-12"/>
          <w:sz w:val="24"/>
          <w:szCs w:val="24"/>
          <w:lang w:val="el-GR"/>
        </w:rPr>
        <w:t xml:space="preserve"> </w:t>
      </w:r>
      <w:r w:rsidR="00F75E2D" w:rsidRPr="00DA5D19">
        <w:rPr>
          <w:rFonts w:ascii="Calibri Light" w:hAnsi="Calibri Light" w:cs="Calibri Light"/>
          <w:spacing w:val="-12"/>
          <w:sz w:val="24"/>
          <w:szCs w:val="24"/>
          <w:lang w:val="el-GR"/>
        </w:rPr>
        <w:t xml:space="preserve">εξεταστεί και έχουν γίνει αποδεκτά από το Διοικητικό Συμβούλιο της Εταιρείας. </w:t>
      </w:r>
      <w:r w:rsidR="00F75E2D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Τόσο σε συλλογικό όσο και σε ατομικό επίπεδο η μεθοδολογία αξιολόγησης κρίνεται απολύτως ικανοποιητική.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Τα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ανεξάρτητα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μέλη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ΔΣ</w:t>
      </w:r>
      <w:r w:rsidRPr="00DA5D19">
        <w:rPr>
          <w:rFonts w:ascii="Calibri Light" w:hAnsi="Calibri Light" w:cs="Calibri Light"/>
          <w:spacing w:val="48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48"/>
          <w:sz w:val="24"/>
          <w:szCs w:val="24"/>
          <w:lang w:val="el-GR"/>
        </w:rPr>
        <w:t xml:space="preserve">διαμέσου εκτενών συζητήσεων και υποβολής  ερωτημάτων 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επανειλημμένως</w:t>
      </w:r>
      <w:r w:rsidRPr="00DA5D19">
        <w:rPr>
          <w:rFonts w:ascii="Calibri Light" w:hAnsi="Calibri Light" w:cs="Calibri Light"/>
          <w:spacing w:val="47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διακρίβωσαν</w:t>
      </w:r>
      <w:r w:rsidR="00E83AC3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τις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εισηγήσεις</w:t>
      </w:r>
      <w:r w:rsidRPr="00DA5D19">
        <w:rPr>
          <w:rFonts w:ascii="Calibri Light" w:hAnsi="Calibri Light" w:cs="Calibri Light"/>
          <w:spacing w:val="4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6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εκτελεστικών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lastRenderedPageBreak/>
        <w:t>μελών αναφορικά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με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την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επίτευξη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εταιρικών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στόχων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.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590E0C">
        <w:rPr>
          <w:rFonts w:ascii="Calibri Light" w:hAnsi="Calibri Light" w:cs="Calibri Light"/>
          <w:sz w:val="24"/>
          <w:szCs w:val="24"/>
          <w:lang w:val="el-GR"/>
        </w:rPr>
        <w:t>Περαιτέρω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ελέγξαν</w:t>
      </w:r>
      <w:r w:rsidR="0062720F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και επιβεβαίωσαν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5818DB">
        <w:rPr>
          <w:rFonts w:ascii="Calibri Light" w:hAnsi="Calibri Light" w:cs="Calibri Light"/>
          <w:spacing w:val="-2"/>
          <w:sz w:val="24"/>
          <w:szCs w:val="24"/>
          <w:lang w:val="el-GR"/>
        </w:rPr>
        <w:t>ότι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τα εκτελεστικά μέλη 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τη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συμμορφωνόταν 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>πλήρως με</w:t>
      </w:r>
      <w:r w:rsidRPr="00DA5D19">
        <w:rPr>
          <w:rFonts w:ascii="Calibri Light" w:hAnsi="Calibri Light" w:cs="Calibri Light"/>
          <w:spacing w:val="-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τον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Κανονισμό</w:t>
      </w:r>
      <w:r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Εσωτερικής</w:t>
      </w:r>
      <w:r w:rsidRPr="00DA5D19">
        <w:rPr>
          <w:rFonts w:ascii="Calibri Light" w:hAnsi="Calibri Light" w:cs="Calibri Light"/>
          <w:spacing w:val="-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Λειτουργίας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και </w:t>
      </w:r>
      <w:r w:rsidR="00E83AC3" w:rsidRPr="00DA5D19">
        <w:rPr>
          <w:rFonts w:ascii="Calibri Light" w:hAnsi="Calibri Light" w:cs="Calibri Light"/>
          <w:sz w:val="24"/>
          <w:szCs w:val="24"/>
          <w:lang w:val="el-GR"/>
        </w:rPr>
        <w:t>με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τον</w:t>
      </w:r>
      <w:r w:rsidR="00E83AC3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Κώδικα</w:t>
      </w:r>
      <w:r w:rsidR="00E83AC3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Εταιρικής</w:t>
      </w:r>
      <w:r w:rsidR="00E83AC3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Διακυβέρνησης </w:t>
      </w:r>
      <w:r w:rsidR="005818DB">
        <w:rPr>
          <w:rFonts w:ascii="Calibri Light" w:hAnsi="Calibri Light" w:cs="Calibri Light"/>
          <w:spacing w:val="-1"/>
          <w:sz w:val="24"/>
          <w:szCs w:val="24"/>
          <w:lang w:val="el-GR"/>
        </w:rPr>
        <w:t>του ΣΕΒ, η δε Εταιρεία κατά τη χρήση 2021 διοικούμενη από το Διοικητικό της Συμβούλιο εφαρμόζει τις αντίστοιχες πρακτικές και τηρεί με συνέπεια τις εν λόγω ρυθμίσεις</w:t>
      </w:r>
      <w:r w:rsidR="0062720F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. </w:t>
      </w:r>
    </w:p>
    <w:p w14:paraId="1FAAF97B" w14:textId="03CF0E38" w:rsidR="00B269DF" w:rsidRPr="00DA5D19" w:rsidRDefault="0062720F" w:rsidP="0062720F">
      <w:pPr>
        <w:pStyle w:val="a3"/>
        <w:spacing w:after="240"/>
        <w:ind w:left="112" w:right="106" w:firstLine="0"/>
        <w:jc w:val="both"/>
        <w:rPr>
          <w:rFonts w:ascii="Calibri Light" w:hAnsi="Calibri Light" w:cs="Calibri Light"/>
          <w:sz w:val="24"/>
          <w:szCs w:val="24"/>
          <w:lang w:val="el-GR"/>
        </w:rPr>
      </w:pPr>
      <w:r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Σημειώνεται </w:t>
      </w:r>
      <w:r w:rsidR="005818DB">
        <w:rPr>
          <w:rFonts w:ascii="Calibri Light" w:hAnsi="Calibri Light" w:cs="Calibri Light"/>
          <w:spacing w:val="-1"/>
          <w:sz w:val="24"/>
          <w:szCs w:val="24"/>
          <w:lang w:val="el-GR"/>
        </w:rPr>
        <w:t>τέλος</w:t>
      </w:r>
      <w:r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ότι η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συμμετοχή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των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ανεξάρτητων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μελών</w:t>
      </w:r>
      <w:r w:rsidR="002B5F59"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στις διεργασίες του Διο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ικητικού Συμβουλίου</w:t>
      </w:r>
      <w:r w:rsidR="00E83AC3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 </w:t>
      </w:r>
      <w:r w:rsidR="00E83AC3"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27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προωθεί</w:t>
      </w:r>
      <w:r w:rsidR="002B5F59"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την</w:t>
      </w:r>
      <w:r w:rsidR="002B5F59"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 κανόνες της</w:t>
      </w:r>
      <w:r w:rsidR="002B5F59" w:rsidRPr="00DA5D19">
        <w:rPr>
          <w:rFonts w:ascii="Calibri Light" w:hAnsi="Calibri Light" w:cs="Calibri Light"/>
          <w:spacing w:val="3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εταιρικής</w:t>
      </w:r>
      <w:r w:rsidR="002B5F59" w:rsidRPr="00DA5D19">
        <w:rPr>
          <w:rFonts w:ascii="Calibri Light" w:hAnsi="Calibri Light" w:cs="Calibri Light"/>
          <w:spacing w:val="3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διακυβέρνησης</w:t>
      </w:r>
      <w:r w:rsidR="002B5F59" w:rsidRPr="00DA5D19">
        <w:rPr>
          <w:rFonts w:ascii="Calibri Light" w:hAnsi="Calibri Light" w:cs="Calibri Light"/>
          <w:spacing w:val="3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="002B5F59" w:rsidRPr="00DA5D19">
        <w:rPr>
          <w:rFonts w:ascii="Calibri Light" w:hAnsi="Calibri Light" w:cs="Calibri Light"/>
          <w:spacing w:val="3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συμβάλλοντας επιπλέον </w:t>
      </w:r>
      <w:r w:rsidR="002B5F59" w:rsidRPr="00DA5D19">
        <w:rPr>
          <w:rFonts w:ascii="Calibri Light" w:hAnsi="Calibri Light" w:cs="Calibri Light"/>
          <w:spacing w:val="3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στην</w:t>
      </w:r>
      <w:r w:rsidR="002B5F59" w:rsidRPr="00DA5D19">
        <w:rPr>
          <w:rFonts w:ascii="Calibri Light" w:hAnsi="Calibri Light" w:cs="Calibri Light"/>
          <w:spacing w:val="3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ουσιαστική</w:t>
      </w:r>
      <w:r w:rsidR="002B5F59" w:rsidRPr="00DA5D19">
        <w:rPr>
          <w:rFonts w:ascii="Calibri Light" w:hAnsi="Calibri Light" w:cs="Calibri Light"/>
          <w:spacing w:val="31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εποπτεία</w:t>
      </w:r>
      <w:r w:rsidR="002B5F59" w:rsidRPr="00DA5D19">
        <w:rPr>
          <w:rFonts w:ascii="Calibri Light" w:hAnsi="Calibri Light" w:cs="Calibri Light"/>
          <w:spacing w:val="3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</w:t>
      </w:r>
      <w:r w:rsidR="002B5F59" w:rsidRPr="00DA5D19">
        <w:rPr>
          <w:rFonts w:ascii="Calibri Light" w:hAnsi="Calibri Light" w:cs="Calibri Light"/>
          <w:spacing w:val="30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Συστήματος</w:t>
      </w:r>
      <w:r w:rsidR="002B5F59" w:rsidRPr="00DA5D19">
        <w:rPr>
          <w:rFonts w:ascii="Calibri Light" w:hAnsi="Calibri Light" w:cs="Calibri Light"/>
          <w:spacing w:val="73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Εσωτερικού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Ελέγχου,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Διαχείρισης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Κινδύνων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 xml:space="preserve"> Κανονιστικής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Συμμόρφωσης</w:t>
      </w:r>
      <w:r w:rsidR="002B5F59"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="002B5F59"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="002B5F59"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Εταιρείας.</w:t>
      </w:r>
    </w:p>
    <w:p w14:paraId="1FAAF97C" w14:textId="77777777" w:rsidR="00B269DF" w:rsidRPr="00DA5D19" w:rsidRDefault="00B269DF">
      <w:pPr>
        <w:rPr>
          <w:rFonts w:ascii="Calibri Light" w:eastAsia="Calibri" w:hAnsi="Calibri Light" w:cs="Calibri Light"/>
          <w:sz w:val="24"/>
          <w:szCs w:val="24"/>
          <w:lang w:val="el-GR"/>
        </w:rPr>
      </w:pPr>
    </w:p>
    <w:p w14:paraId="1FAAF97D" w14:textId="2B463155" w:rsidR="00B269DF" w:rsidRPr="00DA5D19" w:rsidRDefault="002B5F59">
      <w:pPr>
        <w:pStyle w:val="a3"/>
        <w:ind w:left="112" w:right="107" w:firstLine="0"/>
        <w:jc w:val="both"/>
        <w:rPr>
          <w:rFonts w:ascii="Calibri Light" w:hAnsi="Calibri Light" w:cs="Calibri Light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z w:val="24"/>
          <w:szCs w:val="24"/>
          <w:lang w:val="el-GR"/>
        </w:rPr>
        <w:t>Ως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ανεξάρτητα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μη</w:t>
      </w:r>
      <w:r w:rsidRPr="00DA5D19">
        <w:rPr>
          <w:rFonts w:ascii="Calibri Light" w:hAnsi="Calibri Light" w:cs="Calibri Light"/>
          <w:spacing w:val="1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εκτελεστικά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μέλη</w:t>
      </w:r>
      <w:r w:rsidRPr="00DA5D19">
        <w:rPr>
          <w:rFonts w:ascii="Calibri Light" w:hAnsi="Calibri Light" w:cs="Calibri Light"/>
          <w:spacing w:val="2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συμφωνούμε</w:t>
      </w:r>
      <w:r w:rsidRPr="00DA5D19">
        <w:rPr>
          <w:rFonts w:ascii="Calibri Light" w:hAnsi="Calibri Light" w:cs="Calibri Light"/>
          <w:spacing w:val="1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με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</w:t>
      </w:r>
      <w:r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περιεχόμενο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Έκθεσης</w:t>
      </w:r>
      <w:r w:rsidRPr="00DA5D19">
        <w:rPr>
          <w:rFonts w:ascii="Calibri Light" w:hAnsi="Calibri Light" w:cs="Calibri Light"/>
          <w:spacing w:val="6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Διαχείρισης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Διοικητικού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Συμβουλίου</w:t>
      </w:r>
      <w:r w:rsidRPr="00DA5D19">
        <w:rPr>
          <w:rFonts w:ascii="Calibri Light" w:hAnsi="Calibri Light" w:cs="Calibri Light"/>
          <w:spacing w:val="-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-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</w:rPr>
        <w:t>INTERCONTINENTAL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</w:rPr>
        <w:t>INTERNATIONAL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 xml:space="preserve"> ΑΕΕΑΠ</w:t>
      </w:r>
      <w:r w:rsidRPr="00DA5D19" w:rsidDel="002B5F5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τη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Δήλωση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Εταιρικής</w:t>
      </w:r>
      <w:r w:rsidRPr="00DA5D19">
        <w:rPr>
          <w:rFonts w:ascii="Calibri Light" w:hAnsi="Calibri Light" w:cs="Calibri Light"/>
          <w:spacing w:val="-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Διακυβέρνησης</w:t>
      </w:r>
      <w:r w:rsidRPr="00DA5D19">
        <w:rPr>
          <w:rFonts w:ascii="Calibri Light" w:hAnsi="Calibri Light" w:cs="Calibri Light"/>
          <w:spacing w:val="-1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2021,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η</w:t>
      </w:r>
      <w:r w:rsidRPr="00DA5D19">
        <w:rPr>
          <w:rFonts w:ascii="Calibri Light" w:hAnsi="Calibri Light" w:cs="Calibri Light"/>
          <w:spacing w:val="-1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οποία</w:t>
      </w:r>
      <w:r w:rsidRPr="00DA5D19">
        <w:rPr>
          <w:rFonts w:ascii="Calibri Light" w:hAnsi="Calibri Light" w:cs="Calibri Light"/>
          <w:spacing w:val="6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συμπεριλαμβάνεται</w:t>
      </w:r>
      <w:r w:rsidRPr="00DA5D19">
        <w:rPr>
          <w:rFonts w:ascii="Calibri Light" w:hAnsi="Calibri Light" w:cs="Calibri Light"/>
          <w:spacing w:val="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στην</w:t>
      </w:r>
      <w:r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Ετήσια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Οικονομική</w:t>
      </w:r>
      <w:r w:rsidRPr="00DA5D19">
        <w:rPr>
          <w:rFonts w:ascii="Calibri Light" w:hAnsi="Calibri Light" w:cs="Calibri Light"/>
          <w:spacing w:val="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Έκθεση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για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οικονομικό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έτος</w:t>
      </w:r>
      <w:r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που</w:t>
      </w:r>
      <w:r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έληξε</w:t>
      </w:r>
      <w:r w:rsidRPr="00DA5D19">
        <w:rPr>
          <w:rFonts w:ascii="Calibri Light" w:hAnsi="Calibri Light" w:cs="Calibri Light"/>
          <w:spacing w:val="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στις</w:t>
      </w:r>
      <w:r w:rsidRPr="00DA5D19">
        <w:rPr>
          <w:rFonts w:ascii="Calibri Light" w:hAnsi="Calibri Light" w:cs="Calibri Light"/>
          <w:spacing w:val="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31/12/2021</w:t>
      </w:r>
      <w:r w:rsidRPr="00DA5D19">
        <w:rPr>
          <w:rFonts w:ascii="Calibri Light" w:hAnsi="Calibri Light" w:cs="Calibri Light"/>
          <w:spacing w:val="4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77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αποτελεί</w:t>
      </w:r>
      <w:r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αναπόσπαστο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μέρος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της,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εγκρίθηκε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από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Διοικητικό</w:t>
      </w:r>
      <w:r w:rsidRPr="00DA5D19">
        <w:rPr>
          <w:rFonts w:ascii="Calibri Light" w:hAnsi="Calibri Light" w:cs="Calibri Light"/>
          <w:spacing w:val="2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Συμβούλιο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δυνάμει</w:t>
      </w:r>
      <w:r w:rsidRPr="00DA5D19">
        <w:rPr>
          <w:rFonts w:ascii="Calibri Light" w:hAnsi="Calibri Light" w:cs="Calibri Light"/>
          <w:spacing w:val="2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2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από</w:t>
      </w:r>
      <w:r w:rsidRPr="00DA5D19">
        <w:rPr>
          <w:rFonts w:ascii="Calibri Light" w:hAnsi="Calibri Light" w:cs="Calibri Light"/>
          <w:spacing w:val="20"/>
          <w:sz w:val="24"/>
          <w:szCs w:val="24"/>
          <w:lang w:val="el-GR"/>
        </w:rPr>
        <w:t xml:space="preserve"> </w:t>
      </w:r>
      <w:r w:rsidR="0062720F">
        <w:rPr>
          <w:rFonts w:ascii="Calibri Light" w:hAnsi="Calibri Light" w:cs="Calibri Light"/>
          <w:spacing w:val="-1"/>
          <w:sz w:val="24"/>
          <w:szCs w:val="24"/>
          <w:lang w:val="el-GR"/>
        </w:rPr>
        <w:t>29.4.2022</w:t>
      </w:r>
      <w:r w:rsidRPr="00DA5D19">
        <w:rPr>
          <w:rFonts w:ascii="Calibri Light" w:hAnsi="Calibri Light" w:cs="Calibri Light"/>
          <w:spacing w:val="6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απόφασής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του,</w:t>
      </w:r>
      <w:r w:rsidRPr="00DA5D19">
        <w:rPr>
          <w:rFonts w:ascii="Calibri Light" w:hAnsi="Calibri Light" w:cs="Calibri Light"/>
          <w:spacing w:val="-9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υποβάλλεται</w:t>
      </w:r>
      <w:r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προς</w:t>
      </w:r>
      <w:r w:rsidRPr="00DA5D19">
        <w:rPr>
          <w:rFonts w:ascii="Calibri Light" w:hAnsi="Calibri Light" w:cs="Calibri Light"/>
          <w:spacing w:val="-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έγκριση</w:t>
      </w:r>
      <w:r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ενώπιον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>της</w:t>
      </w:r>
      <w:r w:rsidRPr="00DA5D19">
        <w:rPr>
          <w:rFonts w:ascii="Calibri Light" w:hAnsi="Calibri Light" w:cs="Calibri Light"/>
          <w:spacing w:val="-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Τακτικής</w:t>
      </w:r>
      <w:r w:rsidRPr="00DA5D19">
        <w:rPr>
          <w:rFonts w:ascii="Calibri Light" w:hAnsi="Calibri Light" w:cs="Calibri Light"/>
          <w:spacing w:val="-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Γενικής</w:t>
      </w:r>
      <w:r w:rsidRPr="00DA5D19">
        <w:rPr>
          <w:rFonts w:ascii="Calibri Light" w:hAnsi="Calibri Light" w:cs="Calibri Light"/>
          <w:spacing w:val="-6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Συνέλευσης</w:t>
      </w:r>
      <w:r w:rsidRPr="00DA5D19">
        <w:rPr>
          <w:rFonts w:ascii="Calibri Light" w:hAnsi="Calibri Light" w:cs="Calibri Light"/>
          <w:spacing w:val="-5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και</w:t>
      </w:r>
      <w:r w:rsidRPr="00DA5D19">
        <w:rPr>
          <w:rFonts w:ascii="Calibri Light" w:hAnsi="Calibri Light" w:cs="Calibri Light"/>
          <w:spacing w:val="-8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δημοσιεύεται</w:t>
      </w: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στον</w:t>
      </w:r>
      <w:r w:rsidRPr="00DA5D19">
        <w:rPr>
          <w:rFonts w:ascii="Calibri Light" w:hAnsi="Calibri Light" w:cs="Calibri Light"/>
          <w:spacing w:val="6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ιστότοπο της</w:t>
      </w:r>
      <w:r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Εταιρείας.</w:t>
      </w:r>
    </w:p>
    <w:p w14:paraId="1FAAF97E" w14:textId="77777777" w:rsidR="00B269DF" w:rsidRPr="00DA5D19" w:rsidRDefault="00B269DF">
      <w:pPr>
        <w:rPr>
          <w:rFonts w:ascii="Calibri Light" w:eastAsia="Calibri" w:hAnsi="Calibri Light" w:cs="Calibri Light"/>
          <w:sz w:val="24"/>
          <w:szCs w:val="24"/>
          <w:lang w:val="el-GR"/>
        </w:rPr>
      </w:pPr>
    </w:p>
    <w:p w14:paraId="1FAAF97F" w14:textId="77777777" w:rsidR="00B269DF" w:rsidRPr="00DA5D19" w:rsidRDefault="00B269DF">
      <w:pPr>
        <w:spacing w:before="1"/>
        <w:rPr>
          <w:rFonts w:ascii="Calibri Light" w:eastAsia="Calibri" w:hAnsi="Calibri Light" w:cs="Calibri Light"/>
          <w:sz w:val="24"/>
          <w:szCs w:val="24"/>
          <w:lang w:val="el-GR"/>
        </w:rPr>
      </w:pPr>
    </w:p>
    <w:p w14:paraId="1FAAF980" w14:textId="77777777" w:rsidR="00B269DF" w:rsidRPr="00DA5D19" w:rsidRDefault="002B5F59">
      <w:pPr>
        <w:pStyle w:val="1"/>
        <w:ind w:left="1" w:right="1"/>
        <w:jc w:val="center"/>
        <w:rPr>
          <w:rFonts w:ascii="Calibri Light" w:hAnsi="Calibri Light" w:cs="Calibri Light"/>
          <w:b w:val="0"/>
          <w:bCs w:val="0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spacing w:val="-10"/>
          <w:sz w:val="24"/>
          <w:szCs w:val="24"/>
          <w:lang w:val="el-GR"/>
        </w:rPr>
        <w:t>ΤΑ</w:t>
      </w:r>
      <w:r w:rsidRPr="00DA5D19">
        <w:rPr>
          <w:rFonts w:ascii="Calibri Light" w:hAnsi="Calibri Light" w:cs="Calibri Light"/>
          <w:spacing w:val="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>ΑΝΕΞΑΡΤΗΤΑ</w:t>
      </w:r>
      <w:r w:rsidRPr="00DA5D19">
        <w:rPr>
          <w:rFonts w:ascii="Calibri Light" w:hAnsi="Calibri Light" w:cs="Calibri Light"/>
          <w:spacing w:val="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ΜΗ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ΕΚΤΕΛΕΣΤΙΚΑ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1"/>
          <w:sz w:val="24"/>
          <w:szCs w:val="24"/>
          <w:lang w:val="el-GR"/>
        </w:rPr>
        <w:t>ΜΕΛΗ</w:t>
      </w:r>
      <w:r w:rsidRPr="00DA5D19">
        <w:rPr>
          <w:rFonts w:ascii="Calibri Light" w:hAnsi="Calibri Light" w:cs="Calibri Light"/>
          <w:spacing w:val="-3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pacing w:val="-4"/>
          <w:sz w:val="24"/>
          <w:szCs w:val="24"/>
          <w:lang w:val="el-GR"/>
        </w:rPr>
        <w:t>ΤΟΥ</w:t>
      </w:r>
      <w:r w:rsidRPr="00DA5D19">
        <w:rPr>
          <w:rFonts w:ascii="Calibri Light" w:hAnsi="Calibri Light" w:cs="Calibri Light"/>
          <w:spacing w:val="-2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sz w:val="24"/>
          <w:szCs w:val="24"/>
          <w:lang w:val="el-GR"/>
        </w:rPr>
        <w:t>ΔΣ</w:t>
      </w:r>
    </w:p>
    <w:p w14:paraId="1FAAF981" w14:textId="77777777" w:rsidR="00B269DF" w:rsidRPr="00DA5D19" w:rsidRDefault="00B269DF">
      <w:pPr>
        <w:rPr>
          <w:rFonts w:ascii="Calibri Light" w:eastAsia="Calibri" w:hAnsi="Calibri Light" w:cs="Calibri Light"/>
          <w:b/>
          <w:bCs/>
          <w:sz w:val="24"/>
          <w:szCs w:val="24"/>
          <w:lang w:val="el-GR"/>
        </w:rPr>
      </w:pPr>
    </w:p>
    <w:p w14:paraId="1FAAF982" w14:textId="7F7BEEB4" w:rsidR="00B269DF" w:rsidRPr="00DA5D19" w:rsidRDefault="002B5F59">
      <w:pPr>
        <w:tabs>
          <w:tab w:val="left" w:pos="3734"/>
          <w:tab w:val="left" w:pos="6344"/>
        </w:tabs>
        <w:ind w:right="1"/>
        <w:jc w:val="center"/>
        <w:rPr>
          <w:rFonts w:ascii="Calibri Light" w:eastAsia="Calibri" w:hAnsi="Calibri Light" w:cs="Calibri Light"/>
          <w:sz w:val="24"/>
          <w:szCs w:val="24"/>
          <w:lang w:val="el-GR"/>
        </w:rPr>
      </w:pPr>
      <w:r w:rsidRPr="00DA5D19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 xml:space="preserve">ΜΙΧΑΛΗΣ ΣΑΠΟΥΝΤΖΟΓΛΟΥ </w:t>
      </w:r>
      <w:r w:rsidR="0062720F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 xml:space="preserve">                </w:t>
      </w:r>
      <w:r w:rsidRPr="00DA5D19">
        <w:rPr>
          <w:rFonts w:ascii="Calibri Light" w:hAnsi="Calibri Light" w:cs="Calibri Light"/>
          <w:b/>
          <w:spacing w:val="-1"/>
          <w:sz w:val="24"/>
          <w:szCs w:val="24"/>
        </w:rPr>
        <w:t>GUSEPPE</w:t>
      </w:r>
      <w:r w:rsidRPr="00DA5D19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 xml:space="preserve"> </w:t>
      </w:r>
      <w:r w:rsidRPr="00DA5D19">
        <w:rPr>
          <w:rFonts w:ascii="Calibri Light" w:hAnsi="Calibri Light" w:cs="Calibri Light"/>
          <w:b/>
          <w:spacing w:val="-1"/>
          <w:sz w:val="24"/>
          <w:szCs w:val="24"/>
        </w:rPr>
        <w:t>GIANO</w:t>
      </w:r>
      <w:r w:rsidRPr="00DA5D19">
        <w:rPr>
          <w:rFonts w:ascii="Calibri Light" w:hAnsi="Calibri Light" w:cs="Calibri Light"/>
          <w:b/>
          <w:spacing w:val="-1"/>
          <w:sz w:val="24"/>
          <w:szCs w:val="24"/>
          <w:lang w:val="el-GR"/>
        </w:rPr>
        <w:t xml:space="preserve"> </w:t>
      </w:r>
    </w:p>
    <w:sectPr w:rsidR="00B269DF" w:rsidRPr="00DA5D19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5EBB"/>
    <w:multiLevelType w:val="hybridMultilevel"/>
    <w:tmpl w:val="FE80FC24"/>
    <w:lvl w:ilvl="0" w:tplc="771E27C6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57C8F400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4A70243A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3F002FC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D924C88A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C9DCB6F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30FEE770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604CCBE4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9DDA39BA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num w:numId="1" w16cid:durableId="157512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DF"/>
    <w:rsid w:val="00113007"/>
    <w:rsid w:val="001B18BC"/>
    <w:rsid w:val="0028661F"/>
    <w:rsid w:val="002B5F59"/>
    <w:rsid w:val="00320BC3"/>
    <w:rsid w:val="00372CF2"/>
    <w:rsid w:val="00411BCB"/>
    <w:rsid w:val="00462B14"/>
    <w:rsid w:val="005818DB"/>
    <w:rsid w:val="00590E0C"/>
    <w:rsid w:val="0062720F"/>
    <w:rsid w:val="008572EA"/>
    <w:rsid w:val="0086129D"/>
    <w:rsid w:val="008E5B99"/>
    <w:rsid w:val="009B6AD8"/>
    <w:rsid w:val="009D7FF8"/>
    <w:rsid w:val="00B269DF"/>
    <w:rsid w:val="00D90E05"/>
    <w:rsid w:val="00DA5D19"/>
    <w:rsid w:val="00DB1775"/>
    <w:rsid w:val="00E142A5"/>
    <w:rsid w:val="00E83AC3"/>
    <w:rsid w:val="00EF494A"/>
    <w:rsid w:val="00F65895"/>
    <w:rsid w:val="00F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F961"/>
  <w15:docId w15:val="{57F3E905-A2AD-4364-A327-ADA3FAF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96" w:hanging="284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8572E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2814-DF51-4399-9823-4709015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Evangelia Koutsiouki</cp:lastModifiedBy>
  <cp:revision>5</cp:revision>
  <dcterms:created xsi:type="dcterms:W3CDTF">2022-05-03T08:10:00Z</dcterms:created>
  <dcterms:modified xsi:type="dcterms:W3CDTF">2022-05-04T12:07:00Z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2022-04-07T00:00:00Z</vt:filetime>
  </property>
</Properties>
</file>